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3" w:rsidRDefault="00967593" w:rsidP="0096759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 3</w:t>
      </w:r>
    </w:p>
    <w:p w:rsidR="00967593" w:rsidRDefault="00967593" w:rsidP="0098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747C" w:rsidRDefault="0098747C" w:rsidP="0098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98747C" w:rsidRDefault="0098747C" w:rsidP="0098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5 «Колокольчик» общеразвивающего вида </w:t>
      </w:r>
    </w:p>
    <w:p w:rsidR="0098747C" w:rsidRDefault="0098747C" w:rsidP="0098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с приоритетным осуществлением деятельности </w:t>
      </w:r>
    </w:p>
    <w:p w:rsidR="00A12B81" w:rsidRDefault="0098747C" w:rsidP="0098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по художественно-эстетическому и познавательно-речевому развитию детей </w:t>
      </w:r>
      <w:proofErr w:type="spellStart"/>
      <w:r w:rsidRPr="00C903C1">
        <w:rPr>
          <w:rFonts w:ascii="Times New Roman" w:eastAsia="Times New Roman" w:hAnsi="Times New Roman" w:cs="Times New Roman"/>
          <w:sz w:val="24"/>
          <w:szCs w:val="24"/>
        </w:rPr>
        <w:t>Кувандыкского</w:t>
      </w:r>
      <w:proofErr w:type="spellEnd"/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Оренбургской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и»</w:t>
      </w: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</w:t>
      </w:r>
      <w:r w:rsidR="00FB6384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>
        <w:rPr>
          <w:rFonts w:ascii="Times New Roman" w:hAnsi="Times New Roman"/>
          <w:b/>
          <w:sz w:val="28"/>
          <w:szCs w:val="28"/>
        </w:rPr>
        <w:t>технология</w:t>
      </w: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1D5E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«</w:t>
      </w:r>
      <w:r w:rsidRPr="00A12B81">
        <w:rPr>
          <w:rFonts w:ascii="Times New Roman" w:hAnsi="Times New Roman" w:cs="Times New Roman"/>
          <w:sz w:val="28"/>
          <w:szCs w:val="28"/>
        </w:rPr>
        <w:t>Циклические упражнения для совершенствования общей выносливости организма детей среднего и старшего дошкольного возраста посредством круговой тренировки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133" w:rsidRDefault="00EF2133" w:rsidP="00A12B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 технологии</w:t>
      </w:r>
      <w:r>
        <w:rPr>
          <w:rFonts w:ascii="Times New Roman" w:hAnsi="Times New Roman"/>
          <w:sz w:val="28"/>
          <w:szCs w:val="28"/>
        </w:rPr>
        <w:t>:</w:t>
      </w:r>
    </w:p>
    <w:p w:rsidR="00A12B81" w:rsidRDefault="00EF2133" w:rsidP="00EF21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2B81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747C">
        <w:rPr>
          <w:rFonts w:ascii="Times New Roman" w:hAnsi="Times New Roman"/>
          <w:sz w:val="28"/>
          <w:szCs w:val="28"/>
        </w:rPr>
        <w:t>высшей</w:t>
      </w:r>
      <w:r w:rsidR="00A12B81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A12B81" w:rsidRDefault="00A12B81" w:rsidP="00A12B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«Детский сад № 5 «Колокольчик»</w:t>
      </w:r>
    </w:p>
    <w:p w:rsidR="00A12B81" w:rsidRPr="00581A39" w:rsidRDefault="0074217F" w:rsidP="00A12B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</w:t>
      </w:r>
      <w:bookmarkStart w:id="0" w:name="_GoBack"/>
      <w:bookmarkEnd w:id="0"/>
      <w:r w:rsidR="00A12B81">
        <w:rPr>
          <w:rFonts w:ascii="Times New Roman" w:hAnsi="Times New Roman"/>
          <w:sz w:val="28"/>
          <w:szCs w:val="28"/>
        </w:rPr>
        <w:t xml:space="preserve"> Ю.Н.</w:t>
      </w: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Default="00A12B81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7C" w:rsidRDefault="0098747C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7C" w:rsidRDefault="0098747C" w:rsidP="00A12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B81" w:rsidRPr="00A676D3" w:rsidRDefault="00A12B81" w:rsidP="00A12B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676D3">
        <w:rPr>
          <w:rFonts w:ascii="Times New Roman" w:hAnsi="Times New Roman"/>
          <w:sz w:val="28"/>
          <w:szCs w:val="28"/>
        </w:rPr>
        <w:lastRenderedPageBreak/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6D3">
        <w:rPr>
          <w:rFonts w:ascii="Times New Roman" w:hAnsi="Times New Roman"/>
          <w:sz w:val="28"/>
          <w:szCs w:val="28"/>
        </w:rPr>
        <w:t>Кувандык</w:t>
      </w:r>
    </w:p>
    <w:p w:rsidR="00A80193" w:rsidRPr="00A12B81" w:rsidRDefault="00A12B81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b/>
          <w:sz w:val="28"/>
          <w:szCs w:val="28"/>
        </w:rPr>
        <w:t>Содержание:</w:t>
      </w:r>
    </w:p>
    <w:p w:rsidR="00A80193" w:rsidRPr="00A12B81" w:rsidRDefault="00A80193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44CB2" w:rsidRPr="00A12B81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12B81">
        <w:rPr>
          <w:b/>
          <w:sz w:val="28"/>
          <w:szCs w:val="28"/>
        </w:rPr>
        <w:t>1.</w:t>
      </w:r>
      <w:r w:rsidR="00E44CB2" w:rsidRPr="00A12B81">
        <w:rPr>
          <w:b/>
          <w:sz w:val="28"/>
          <w:szCs w:val="28"/>
        </w:rPr>
        <w:t>Концептуальность</w:t>
      </w:r>
      <w:r w:rsidR="0090274C" w:rsidRPr="00886E99">
        <w:rPr>
          <w:sz w:val="28"/>
          <w:szCs w:val="28"/>
        </w:rPr>
        <w:t>………………………………………………</w:t>
      </w:r>
      <w:r w:rsidR="00886E99">
        <w:rPr>
          <w:sz w:val="28"/>
          <w:szCs w:val="28"/>
        </w:rPr>
        <w:t>…….</w:t>
      </w:r>
      <w:r w:rsidR="0090274C" w:rsidRPr="00886E99">
        <w:rPr>
          <w:sz w:val="28"/>
          <w:szCs w:val="28"/>
        </w:rPr>
        <w:t>……… 3</w:t>
      </w:r>
    </w:p>
    <w:p w:rsidR="00E44CB2" w:rsidRPr="00A12B81" w:rsidRDefault="00E44CB2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1.2.</w:t>
      </w:r>
      <w:r w:rsidR="00B4430E" w:rsidRPr="00A12B81">
        <w:rPr>
          <w:sz w:val="28"/>
          <w:szCs w:val="28"/>
        </w:rPr>
        <w:t>Актуальность</w:t>
      </w:r>
      <w:r w:rsidR="00FB6384">
        <w:rPr>
          <w:sz w:val="28"/>
          <w:szCs w:val="28"/>
        </w:rPr>
        <w:t xml:space="preserve"> </w:t>
      </w:r>
      <w:r w:rsidR="00EC5288">
        <w:rPr>
          <w:sz w:val="28"/>
          <w:szCs w:val="28"/>
        </w:rPr>
        <w:t xml:space="preserve">педагогической </w:t>
      </w:r>
      <w:r w:rsidR="00FB6384">
        <w:rPr>
          <w:sz w:val="28"/>
          <w:szCs w:val="28"/>
        </w:rPr>
        <w:t>образовательной технологии</w:t>
      </w:r>
      <w:r w:rsidR="00EC5288">
        <w:rPr>
          <w:sz w:val="28"/>
          <w:szCs w:val="28"/>
        </w:rPr>
        <w:t>…………</w:t>
      </w:r>
      <w:r w:rsidR="0090274C">
        <w:rPr>
          <w:sz w:val="28"/>
          <w:szCs w:val="28"/>
        </w:rPr>
        <w:t>…3</w:t>
      </w:r>
    </w:p>
    <w:p w:rsidR="00E44CB2" w:rsidRPr="00A12B81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12B81">
        <w:rPr>
          <w:b/>
          <w:sz w:val="28"/>
          <w:szCs w:val="28"/>
          <w:bdr w:val="none" w:sz="0" w:space="0" w:color="auto" w:frame="1"/>
        </w:rPr>
        <w:t>2.</w:t>
      </w:r>
      <w:r w:rsidR="00E44CB2" w:rsidRPr="00A12B81">
        <w:rPr>
          <w:b/>
          <w:sz w:val="28"/>
          <w:szCs w:val="28"/>
          <w:bdr w:val="none" w:sz="0" w:space="0" w:color="auto" w:frame="1"/>
        </w:rPr>
        <w:t>Воспроизводимость</w:t>
      </w:r>
      <w:r w:rsidR="009951F6" w:rsidRPr="00A12B81">
        <w:rPr>
          <w:b/>
          <w:sz w:val="28"/>
          <w:szCs w:val="28"/>
          <w:bdr w:val="none" w:sz="0" w:space="0" w:color="auto" w:frame="1"/>
        </w:rPr>
        <w:t xml:space="preserve"> данной технологии</w:t>
      </w:r>
      <w:r w:rsidR="0090274C" w:rsidRPr="00886E99">
        <w:rPr>
          <w:sz w:val="28"/>
          <w:szCs w:val="28"/>
          <w:bdr w:val="none" w:sz="0" w:space="0" w:color="auto" w:frame="1"/>
        </w:rPr>
        <w:t>……………………………</w:t>
      </w:r>
      <w:r w:rsidR="00886E99">
        <w:rPr>
          <w:sz w:val="28"/>
          <w:szCs w:val="28"/>
          <w:bdr w:val="none" w:sz="0" w:space="0" w:color="auto" w:frame="1"/>
        </w:rPr>
        <w:t>……</w:t>
      </w:r>
      <w:r w:rsidR="0090274C" w:rsidRPr="00886E99">
        <w:rPr>
          <w:sz w:val="28"/>
          <w:szCs w:val="28"/>
          <w:bdr w:val="none" w:sz="0" w:space="0" w:color="auto" w:frame="1"/>
        </w:rPr>
        <w:t>..4</w:t>
      </w:r>
    </w:p>
    <w:p w:rsidR="00E44CB2" w:rsidRPr="00A12B81" w:rsidRDefault="00B4430E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2.1</w:t>
      </w:r>
      <w:r w:rsidR="00FB6384">
        <w:rPr>
          <w:sz w:val="28"/>
          <w:szCs w:val="28"/>
        </w:rPr>
        <w:t xml:space="preserve">. </w:t>
      </w:r>
      <w:r w:rsidR="00E44CB2" w:rsidRPr="00A12B81">
        <w:rPr>
          <w:sz w:val="28"/>
          <w:szCs w:val="28"/>
        </w:rPr>
        <w:t>Риски применения  метода круговой тренировки</w:t>
      </w:r>
      <w:r w:rsidR="0090274C">
        <w:rPr>
          <w:sz w:val="28"/>
          <w:szCs w:val="28"/>
        </w:rPr>
        <w:t>………………</w:t>
      </w:r>
      <w:r w:rsidR="00886E99">
        <w:rPr>
          <w:sz w:val="28"/>
          <w:szCs w:val="28"/>
        </w:rPr>
        <w:t>..</w:t>
      </w:r>
      <w:r w:rsidR="0090274C">
        <w:rPr>
          <w:sz w:val="28"/>
          <w:szCs w:val="28"/>
        </w:rPr>
        <w:t>……4-5</w:t>
      </w:r>
    </w:p>
    <w:p w:rsidR="00E44CB2" w:rsidRPr="00A12B81" w:rsidRDefault="00B4430E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12B81">
        <w:rPr>
          <w:b/>
          <w:sz w:val="28"/>
          <w:szCs w:val="28"/>
        </w:rPr>
        <w:t>3.</w:t>
      </w:r>
      <w:r w:rsidR="00FB6384">
        <w:rPr>
          <w:b/>
          <w:sz w:val="28"/>
          <w:szCs w:val="28"/>
        </w:rPr>
        <w:t xml:space="preserve"> </w:t>
      </w:r>
      <w:r w:rsidRPr="00A12B81">
        <w:rPr>
          <w:b/>
          <w:sz w:val="28"/>
          <w:szCs w:val="28"/>
        </w:rPr>
        <w:t xml:space="preserve">Структура </w:t>
      </w:r>
      <w:r w:rsidRPr="00A12B81">
        <w:rPr>
          <w:b/>
          <w:iCs/>
          <w:sz w:val="28"/>
          <w:szCs w:val="28"/>
          <w:bdr w:val="none" w:sz="0" w:space="0" w:color="auto" w:frame="1"/>
        </w:rPr>
        <w:t>образовательной технологии</w:t>
      </w:r>
      <w:r w:rsidR="0090274C" w:rsidRPr="00886E99">
        <w:rPr>
          <w:iCs/>
          <w:sz w:val="28"/>
          <w:szCs w:val="28"/>
          <w:bdr w:val="none" w:sz="0" w:space="0" w:color="auto" w:frame="1"/>
        </w:rPr>
        <w:t>………………………………….5</w:t>
      </w:r>
    </w:p>
    <w:p w:rsidR="00B4430E" w:rsidRPr="00A12B81" w:rsidRDefault="00817D7D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color w:val="373737"/>
          <w:sz w:val="28"/>
          <w:szCs w:val="28"/>
        </w:rPr>
        <w:t>3.1.</w:t>
      </w:r>
      <w:r w:rsidR="00B4430E" w:rsidRPr="00A12B81">
        <w:rPr>
          <w:color w:val="373737"/>
          <w:sz w:val="28"/>
          <w:szCs w:val="28"/>
        </w:rPr>
        <w:t xml:space="preserve"> </w:t>
      </w:r>
      <w:r w:rsidR="00FB6384" w:rsidRPr="00A12B81">
        <w:rPr>
          <w:sz w:val="28"/>
          <w:szCs w:val="28"/>
        </w:rPr>
        <w:t>Цель и задачи учебного материала</w:t>
      </w:r>
      <w:r w:rsidR="0090274C">
        <w:rPr>
          <w:sz w:val="28"/>
          <w:szCs w:val="28"/>
        </w:rPr>
        <w:t>…………………………………………5</w:t>
      </w:r>
    </w:p>
    <w:p w:rsidR="00B4430E" w:rsidRPr="00886E99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b/>
          <w:sz w:val="28"/>
          <w:szCs w:val="28"/>
        </w:rPr>
        <w:t>4.</w:t>
      </w:r>
      <w:r w:rsidR="00FB6384">
        <w:rPr>
          <w:b/>
          <w:sz w:val="28"/>
          <w:szCs w:val="28"/>
        </w:rPr>
        <w:t xml:space="preserve"> </w:t>
      </w:r>
      <w:r w:rsidR="006E1E68" w:rsidRPr="00A12B81">
        <w:rPr>
          <w:b/>
          <w:sz w:val="28"/>
          <w:szCs w:val="28"/>
        </w:rPr>
        <w:t>Процессуальная часть</w:t>
      </w:r>
      <w:r w:rsidR="0090274C" w:rsidRPr="00886E99">
        <w:rPr>
          <w:sz w:val="28"/>
          <w:szCs w:val="28"/>
        </w:rPr>
        <w:t>…………………………………………………</w:t>
      </w:r>
      <w:r w:rsidR="00886E99">
        <w:rPr>
          <w:sz w:val="28"/>
          <w:szCs w:val="28"/>
        </w:rPr>
        <w:t>..</w:t>
      </w:r>
      <w:r w:rsidR="0090274C" w:rsidRPr="00886E99">
        <w:rPr>
          <w:sz w:val="28"/>
          <w:szCs w:val="28"/>
        </w:rPr>
        <w:t>…..5</w:t>
      </w:r>
    </w:p>
    <w:p w:rsidR="00A80193" w:rsidRPr="00A12B81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4.1</w:t>
      </w:r>
      <w:r w:rsidR="0015680E" w:rsidRPr="00A12B81">
        <w:rPr>
          <w:sz w:val="28"/>
          <w:szCs w:val="28"/>
        </w:rPr>
        <w:t xml:space="preserve">. </w:t>
      </w:r>
      <w:r w:rsidR="00B4430E" w:rsidRPr="00A12B81">
        <w:rPr>
          <w:sz w:val="28"/>
          <w:szCs w:val="28"/>
        </w:rPr>
        <w:t xml:space="preserve">Формы деятельности педагога по управлению учебным процессом по усвоению материала </w:t>
      </w:r>
      <w:r w:rsidR="0090274C">
        <w:rPr>
          <w:sz w:val="28"/>
          <w:szCs w:val="28"/>
        </w:rPr>
        <w:t>…………………………………………………………….5</w:t>
      </w:r>
    </w:p>
    <w:p w:rsidR="00B4430E" w:rsidRPr="00A12B81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4.2</w:t>
      </w:r>
      <w:r w:rsidR="0015680E" w:rsidRPr="00A12B81">
        <w:rPr>
          <w:sz w:val="28"/>
          <w:szCs w:val="28"/>
        </w:rPr>
        <w:t xml:space="preserve">. </w:t>
      </w:r>
      <w:r w:rsidR="00B4430E" w:rsidRPr="00A12B81">
        <w:rPr>
          <w:iCs/>
          <w:sz w:val="28"/>
          <w:szCs w:val="28"/>
        </w:rPr>
        <w:t>Методы, используемые в работе по системе круговой тренировке</w:t>
      </w:r>
      <w:r w:rsidR="0090274C">
        <w:rPr>
          <w:iCs/>
          <w:sz w:val="28"/>
          <w:szCs w:val="28"/>
        </w:rPr>
        <w:t>……5-6</w:t>
      </w:r>
    </w:p>
    <w:p w:rsidR="00B4430E" w:rsidRPr="00A12B81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12B81">
        <w:rPr>
          <w:b/>
          <w:sz w:val="28"/>
          <w:szCs w:val="28"/>
        </w:rPr>
        <w:t>5.</w:t>
      </w:r>
      <w:r w:rsidR="00FB6384">
        <w:rPr>
          <w:b/>
          <w:sz w:val="28"/>
          <w:szCs w:val="28"/>
        </w:rPr>
        <w:t xml:space="preserve"> </w:t>
      </w:r>
      <w:r w:rsidR="00B4430E" w:rsidRPr="00A12B81">
        <w:rPr>
          <w:b/>
          <w:sz w:val="28"/>
          <w:szCs w:val="28"/>
        </w:rPr>
        <w:t>Содержание учебного материала</w:t>
      </w:r>
      <w:r w:rsidR="0090274C" w:rsidRPr="00886E99">
        <w:rPr>
          <w:sz w:val="28"/>
          <w:szCs w:val="28"/>
        </w:rPr>
        <w:t>……………………………………….6-9</w:t>
      </w:r>
    </w:p>
    <w:p w:rsidR="00B4430E" w:rsidRPr="00A12B81" w:rsidRDefault="00A80193" w:rsidP="00FB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 w:rsidR="0015680E"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430E"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Средства, используемые в круговой тренировке</w:t>
      </w:r>
      <w:r w:rsidR="0090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88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0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………9-10</w:t>
      </w:r>
      <w:r w:rsidR="00B4430E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</w:t>
      </w:r>
      <w:r w:rsidR="0015680E"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430E"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 контроля и учета результатов деятельности в процессе круговой тренировк</w:t>
      </w:r>
      <w:r w:rsidR="00B4430E" w:rsidRPr="00A12B81">
        <w:rPr>
          <w:bCs/>
          <w:sz w:val="28"/>
          <w:szCs w:val="28"/>
        </w:rPr>
        <w:t>и</w:t>
      </w:r>
      <w:r w:rsidR="0090274C">
        <w:rPr>
          <w:bCs/>
          <w:sz w:val="28"/>
          <w:szCs w:val="28"/>
        </w:rPr>
        <w:t>…………………………………………………………………………………………</w:t>
      </w:r>
      <w:r w:rsidR="00886E99">
        <w:rPr>
          <w:bCs/>
          <w:sz w:val="28"/>
          <w:szCs w:val="28"/>
        </w:rPr>
        <w:t>…</w:t>
      </w:r>
      <w:r w:rsidR="0090274C">
        <w:rPr>
          <w:bCs/>
          <w:sz w:val="28"/>
          <w:szCs w:val="28"/>
        </w:rPr>
        <w:t>……..10-11</w:t>
      </w:r>
    </w:p>
    <w:p w:rsidR="00E44CB2" w:rsidRPr="00886E99" w:rsidRDefault="00A80193" w:rsidP="00A12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B81">
        <w:rPr>
          <w:b/>
          <w:sz w:val="28"/>
          <w:szCs w:val="28"/>
        </w:rPr>
        <w:t>6.</w:t>
      </w:r>
      <w:r w:rsidR="00FB6384">
        <w:rPr>
          <w:b/>
          <w:sz w:val="28"/>
          <w:szCs w:val="28"/>
        </w:rPr>
        <w:t xml:space="preserve"> </w:t>
      </w:r>
      <w:r w:rsidR="00E44CB2" w:rsidRPr="00A12B81">
        <w:rPr>
          <w:b/>
          <w:sz w:val="28"/>
          <w:szCs w:val="28"/>
        </w:rPr>
        <w:t>Вывод</w:t>
      </w:r>
      <w:r w:rsidR="0090274C" w:rsidRPr="00886E99">
        <w:rPr>
          <w:sz w:val="28"/>
          <w:szCs w:val="28"/>
        </w:rPr>
        <w:t>…………………………………………………………………………11</w:t>
      </w:r>
    </w:p>
    <w:p w:rsidR="00B4430E" w:rsidRPr="00886E99" w:rsidRDefault="0090274C" w:rsidP="009027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7. Литература</w:t>
      </w:r>
      <w:r w:rsidRPr="00886E99">
        <w:rPr>
          <w:sz w:val="28"/>
          <w:szCs w:val="28"/>
        </w:rPr>
        <w:t>…………………………………………………………………..12</w:t>
      </w:r>
    </w:p>
    <w:p w:rsidR="00B4430E" w:rsidRPr="00A12B81" w:rsidRDefault="00B4430E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FB6384" w:rsidRPr="00A12B81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A12B81" w:rsidRPr="00A12B81" w:rsidRDefault="00A12B81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61F2F" w:rsidRPr="00A12B81" w:rsidRDefault="00E61F2F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6E1E68" w:rsidRDefault="00DA33A7" w:rsidP="00FB63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12B81">
        <w:rPr>
          <w:b/>
          <w:sz w:val="28"/>
          <w:szCs w:val="28"/>
        </w:rPr>
        <w:t>Концептуальность</w:t>
      </w:r>
    </w:p>
    <w:p w:rsidR="0090274C" w:rsidRPr="00A12B81" w:rsidRDefault="0090274C" w:rsidP="009027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E2A05" w:rsidRPr="00A12B81" w:rsidRDefault="00CB337A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 xml:space="preserve">Круговая тренировка - </w:t>
      </w:r>
      <w:r w:rsidRPr="00A12B81">
        <w:rPr>
          <w:sz w:val="28"/>
          <w:szCs w:val="28"/>
          <w:bdr w:val="none" w:sz="0" w:space="0" w:color="auto" w:frame="1"/>
        </w:rPr>
        <w:t>современная образовательная</w:t>
      </w:r>
      <w:r w:rsidR="008366F6" w:rsidRPr="00A12B8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8366F6" w:rsidRPr="00A12B81">
        <w:rPr>
          <w:sz w:val="28"/>
          <w:szCs w:val="28"/>
          <w:bdr w:val="none" w:sz="0" w:space="0" w:color="auto" w:frame="1"/>
        </w:rPr>
        <w:t>технология</w:t>
      </w:r>
      <w:proofErr w:type="gramEnd"/>
      <w:r w:rsidR="004E2A05" w:rsidRPr="00A12B81">
        <w:rPr>
          <w:sz w:val="28"/>
          <w:szCs w:val="28"/>
          <w:bdr w:val="none" w:sz="0" w:space="0" w:color="auto" w:frame="1"/>
        </w:rPr>
        <w:t xml:space="preserve"> </w:t>
      </w:r>
      <w:r w:rsidR="008366F6" w:rsidRPr="00A12B81">
        <w:rPr>
          <w:sz w:val="28"/>
          <w:szCs w:val="28"/>
          <w:bdr w:val="none" w:sz="0" w:space="0" w:color="auto" w:frame="1"/>
        </w:rPr>
        <w:t xml:space="preserve"> используемая </w:t>
      </w:r>
      <w:r w:rsidR="004E2A05" w:rsidRPr="00A12B81">
        <w:rPr>
          <w:sz w:val="28"/>
          <w:szCs w:val="28"/>
          <w:bdr w:val="none" w:sz="0" w:space="0" w:color="auto" w:frame="1"/>
        </w:rPr>
        <w:t>в ДОУ</w:t>
      </w:r>
      <w:r w:rsidR="001F242B" w:rsidRPr="00A12B81">
        <w:rPr>
          <w:sz w:val="28"/>
          <w:szCs w:val="28"/>
        </w:rPr>
        <w:t xml:space="preserve">       и </w:t>
      </w:r>
      <w:r w:rsidR="008366F6" w:rsidRPr="00A12B81">
        <w:rPr>
          <w:sz w:val="28"/>
          <w:szCs w:val="28"/>
        </w:rPr>
        <w:t xml:space="preserve"> направлена</w:t>
      </w:r>
      <w:r w:rsidR="004E2A05" w:rsidRPr="00A12B81">
        <w:rPr>
          <w:sz w:val="28"/>
          <w:szCs w:val="28"/>
        </w:rPr>
        <w:t xml:space="preserve"> на реализацию государственных стандартов дошкольного образования.</w:t>
      </w:r>
    </w:p>
    <w:p w:rsidR="004E2A05" w:rsidRPr="00A12B81" w:rsidRDefault="004E2A05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 xml:space="preserve">Принципиально </w:t>
      </w:r>
      <w:r w:rsidR="008366F6" w:rsidRPr="00A12B81">
        <w:rPr>
          <w:sz w:val="28"/>
          <w:szCs w:val="28"/>
        </w:rPr>
        <w:t>важной стороной в данной</w:t>
      </w:r>
      <w:r w:rsidRPr="00A12B81">
        <w:rPr>
          <w:sz w:val="28"/>
          <w:szCs w:val="28"/>
        </w:rPr>
        <w:t xml:space="preserve">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 w:rsidR="008366F6" w:rsidRPr="00A12B81">
        <w:rPr>
          <w:sz w:val="28"/>
          <w:szCs w:val="28"/>
        </w:rPr>
        <w:t xml:space="preserve"> </w:t>
      </w:r>
      <w:r w:rsidRPr="00A12B81">
        <w:rPr>
          <w:sz w:val="28"/>
          <w:szCs w:val="28"/>
        </w:rPr>
        <w:t>- содействовать становлению ребенка как личности.</w:t>
      </w:r>
    </w:p>
    <w:p w:rsidR="00FB6384" w:rsidRPr="00FB6384" w:rsidRDefault="00FB6384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FB6384">
        <w:rPr>
          <w:b/>
          <w:sz w:val="28"/>
          <w:szCs w:val="28"/>
        </w:rPr>
        <w:t>1.2 Актуальность</w:t>
      </w:r>
      <w:r>
        <w:rPr>
          <w:b/>
          <w:sz w:val="28"/>
          <w:szCs w:val="28"/>
        </w:rPr>
        <w:t xml:space="preserve"> образовательной технологии</w:t>
      </w:r>
    </w:p>
    <w:p w:rsidR="00CB337A" w:rsidRPr="00A12B81" w:rsidRDefault="00E54EB6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</w:rPr>
      </w:pPr>
      <w:proofErr w:type="gramStart"/>
      <w:r w:rsidRPr="00A12B81">
        <w:rPr>
          <w:sz w:val="28"/>
          <w:szCs w:val="28"/>
        </w:rPr>
        <w:t>Актуальность данной технологии</w:t>
      </w:r>
      <w:r w:rsidR="008366F6" w:rsidRPr="00A12B81">
        <w:rPr>
          <w:sz w:val="28"/>
          <w:szCs w:val="28"/>
        </w:rPr>
        <w:t xml:space="preserve"> на современном этапе дошкольного и </w:t>
      </w:r>
      <w:proofErr w:type="spellStart"/>
      <w:r w:rsidR="008366F6" w:rsidRPr="00A12B81">
        <w:rPr>
          <w:sz w:val="28"/>
          <w:szCs w:val="28"/>
        </w:rPr>
        <w:t>предшкольного</w:t>
      </w:r>
      <w:proofErr w:type="spellEnd"/>
      <w:r w:rsidR="008366F6" w:rsidRPr="00A12B81">
        <w:rPr>
          <w:sz w:val="28"/>
          <w:szCs w:val="28"/>
        </w:rPr>
        <w:t xml:space="preserve"> образования исходит из современных тенденций</w:t>
      </w:r>
      <w:r w:rsidR="00CB337A" w:rsidRPr="00A12B81">
        <w:rPr>
          <w:sz w:val="28"/>
          <w:szCs w:val="28"/>
        </w:rPr>
        <w:t xml:space="preserve"> спорта, в которых особая роль отводится эффективности учебно-тре</w:t>
      </w:r>
      <w:r w:rsidR="008366F6" w:rsidRPr="00A12B81">
        <w:rPr>
          <w:sz w:val="28"/>
          <w:szCs w:val="28"/>
        </w:rPr>
        <w:t>нировочного процесса, определяется</w:t>
      </w:r>
      <w:r w:rsidR="00CB337A" w:rsidRPr="00A12B81">
        <w:rPr>
          <w:sz w:val="28"/>
          <w:szCs w:val="28"/>
        </w:rPr>
        <w:t xml:space="preserve"> необходимость экспериментального обоснования системы многолетнего тренировочного процесса квалифицированных спортсменов в различных видах спорта, одной из основ которой должна быть специальная учебно-тренировочная деятельность –</w:t>
      </w:r>
      <w:r w:rsidR="0000423A" w:rsidRPr="00A12B81">
        <w:rPr>
          <w:sz w:val="28"/>
          <w:szCs w:val="28"/>
        </w:rPr>
        <w:t xml:space="preserve"> специализированная в </w:t>
      </w:r>
      <w:r w:rsidR="00CB337A" w:rsidRPr="00A12B81">
        <w:rPr>
          <w:sz w:val="28"/>
          <w:szCs w:val="28"/>
        </w:rPr>
        <w:t xml:space="preserve"> системе </w:t>
      </w:r>
      <w:r w:rsidR="00A12B81">
        <w:rPr>
          <w:sz w:val="28"/>
          <w:szCs w:val="28"/>
        </w:rPr>
        <w:t>ДОУ</w:t>
      </w:r>
      <w:r w:rsidR="0000423A" w:rsidRPr="00A12B81">
        <w:rPr>
          <w:sz w:val="28"/>
          <w:szCs w:val="28"/>
        </w:rPr>
        <w:t>,</w:t>
      </w:r>
      <w:r w:rsidR="00CB337A" w:rsidRPr="00A12B81">
        <w:rPr>
          <w:sz w:val="28"/>
          <w:szCs w:val="28"/>
        </w:rPr>
        <w:t xml:space="preserve"> в образовательных  школах, различ</w:t>
      </w:r>
      <w:r w:rsidR="008366F6" w:rsidRPr="00A12B81">
        <w:rPr>
          <w:sz w:val="28"/>
          <w:szCs w:val="28"/>
        </w:rPr>
        <w:t>ного уровня, а затем учебных</w:t>
      </w:r>
      <w:r w:rsidR="00CB337A" w:rsidRPr="00A12B81">
        <w:rPr>
          <w:sz w:val="28"/>
          <w:szCs w:val="28"/>
        </w:rPr>
        <w:t xml:space="preserve"> заведения</w:t>
      </w:r>
      <w:r w:rsidR="008366F6" w:rsidRPr="00A12B81">
        <w:rPr>
          <w:sz w:val="28"/>
          <w:szCs w:val="28"/>
        </w:rPr>
        <w:t>х</w:t>
      </w:r>
      <w:r w:rsidR="00CB337A" w:rsidRPr="00A12B81">
        <w:rPr>
          <w:sz w:val="28"/>
          <w:szCs w:val="28"/>
        </w:rPr>
        <w:t xml:space="preserve">. </w:t>
      </w:r>
      <w:proofErr w:type="gramEnd"/>
    </w:p>
    <w:p w:rsidR="000D6E74" w:rsidRPr="00A12B81" w:rsidRDefault="00C86832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 xml:space="preserve">В публикации последних лет отмечается, что здоровье детей ухудшается из-за стрессов, эколого-гигиенических условий, социально экономических факторов, во многом, здоровье школьников зависит от двигательной активности. И проблема </w:t>
      </w:r>
      <w:proofErr w:type="gramStart"/>
      <w:r w:rsidRPr="00A12B81">
        <w:rPr>
          <w:sz w:val="28"/>
          <w:szCs w:val="28"/>
        </w:rPr>
        <w:t>поиска путей повышения эффективности занятий</w:t>
      </w:r>
      <w:proofErr w:type="gramEnd"/>
      <w:r w:rsidRPr="00A12B81">
        <w:rPr>
          <w:sz w:val="28"/>
          <w:szCs w:val="28"/>
        </w:rPr>
        <w:t xml:space="preserve"> на уроках физической культуры поможет решить оздоровительные задачи. </w:t>
      </w:r>
      <w:proofErr w:type="gramStart"/>
      <w:r w:rsidRPr="00A12B81">
        <w:rPr>
          <w:sz w:val="28"/>
          <w:szCs w:val="28"/>
        </w:rPr>
        <w:t>Занятия по методу «Круговой тренировки» оказывают положительное влияние на физическое состояние ребенка, воспитывают устойчивый интерес к занятиям по физической культуре в ДОУ, повышают  эффективность, и оказывают оздоровительную направленность, поэтому на сегодняшний день эта тема «Особенности применения метода круговой тренировки на занятиях физической культуры в общеобразовательных учреждениях» заслуживает пристального внимания у педагогов различного уровня по</w:t>
      </w:r>
      <w:r w:rsidR="00FB6384">
        <w:rPr>
          <w:sz w:val="28"/>
          <w:szCs w:val="28"/>
        </w:rPr>
        <w:t>дготовки.</w:t>
      </w:r>
      <w:proofErr w:type="gramEnd"/>
      <w:r w:rsidR="00FB6384">
        <w:rPr>
          <w:sz w:val="28"/>
          <w:szCs w:val="28"/>
        </w:rPr>
        <w:t xml:space="preserve"> </w:t>
      </w:r>
      <w:proofErr w:type="gramStart"/>
      <w:r w:rsidRPr="00A12B81">
        <w:rPr>
          <w:sz w:val="28"/>
          <w:szCs w:val="28"/>
        </w:rPr>
        <w:t>Исследования, подтверждающие эффективность ее применения в учебно-тренировочном процессе, направленность ее   обучающих и тренирующих воздействий, достаточно хорошо изучен и представлен во многих работах (</w:t>
      </w:r>
      <w:proofErr w:type="spellStart"/>
      <w:r w:rsidRPr="00A12B81">
        <w:rPr>
          <w:sz w:val="28"/>
          <w:szCs w:val="28"/>
        </w:rPr>
        <w:t>В.П.Филин</w:t>
      </w:r>
      <w:proofErr w:type="spellEnd"/>
      <w:r w:rsidRPr="00A12B81">
        <w:rPr>
          <w:sz w:val="28"/>
          <w:szCs w:val="28"/>
        </w:rPr>
        <w:t xml:space="preserve">, 1970, 1987; </w:t>
      </w:r>
      <w:proofErr w:type="spellStart"/>
      <w:r w:rsidRPr="00A12B81">
        <w:rPr>
          <w:sz w:val="28"/>
          <w:szCs w:val="28"/>
        </w:rPr>
        <w:t>В.К.Бальсевич</w:t>
      </w:r>
      <w:proofErr w:type="spellEnd"/>
      <w:r w:rsidRPr="00A12B81">
        <w:rPr>
          <w:sz w:val="28"/>
          <w:szCs w:val="28"/>
        </w:rPr>
        <w:t xml:space="preserve">, 1971, 2000; </w:t>
      </w:r>
      <w:proofErr w:type="spellStart"/>
      <w:r w:rsidRPr="00A12B81">
        <w:rPr>
          <w:sz w:val="28"/>
          <w:szCs w:val="28"/>
        </w:rPr>
        <w:t>Н.Ж.Булгакова</w:t>
      </w:r>
      <w:proofErr w:type="spellEnd"/>
      <w:r w:rsidRPr="00A12B81">
        <w:rPr>
          <w:sz w:val="28"/>
          <w:szCs w:val="28"/>
        </w:rPr>
        <w:t xml:space="preserve">, 1975, 1998; </w:t>
      </w:r>
      <w:proofErr w:type="spellStart"/>
      <w:r w:rsidRPr="00A12B81">
        <w:rPr>
          <w:sz w:val="28"/>
          <w:szCs w:val="28"/>
        </w:rPr>
        <w:t>А.А.Гужаловский</w:t>
      </w:r>
      <w:proofErr w:type="spellEnd"/>
      <w:r w:rsidRPr="00A12B81">
        <w:rPr>
          <w:sz w:val="28"/>
          <w:szCs w:val="28"/>
        </w:rPr>
        <w:t xml:space="preserve">, 1979, 1983; </w:t>
      </w:r>
      <w:proofErr w:type="spellStart"/>
      <w:r w:rsidRPr="00A12B81">
        <w:rPr>
          <w:sz w:val="28"/>
          <w:szCs w:val="28"/>
        </w:rPr>
        <w:t>В.Г.Никитушкин</w:t>
      </w:r>
      <w:proofErr w:type="spellEnd"/>
      <w:r w:rsidRPr="00A12B81">
        <w:rPr>
          <w:sz w:val="28"/>
          <w:szCs w:val="28"/>
        </w:rPr>
        <w:t xml:space="preserve">, 1984, 1995; </w:t>
      </w:r>
      <w:proofErr w:type="spellStart"/>
      <w:r w:rsidRPr="00A12B81">
        <w:rPr>
          <w:sz w:val="28"/>
          <w:szCs w:val="28"/>
        </w:rPr>
        <w:t>В.П.Губа</w:t>
      </w:r>
      <w:proofErr w:type="spellEnd"/>
      <w:r w:rsidRPr="00A12B81">
        <w:rPr>
          <w:sz w:val="28"/>
          <w:szCs w:val="28"/>
        </w:rPr>
        <w:t>, 1985, 1997;</w:t>
      </w:r>
      <w:proofErr w:type="gramEnd"/>
      <w:r w:rsidRPr="00A12B81">
        <w:rPr>
          <w:sz w:val="28"/>
          <w:szCs w:val="28"/>
        </w:rPr>
        <w:t xml:space="preserve">  </w:t>
      </w:r>
      <w:proofErr w:type="gramStart"/>
      <w:r w:rsidRPr="00A12B81">
        <w:rPr>
          <w:sz w:val="28"/>
          <w:szCs w:val="28"/>
        </w:rPr>
        <w:t>Т.С.Тимакова, 1987, 1999).</w:t>
      </w:r>
      <w:r w:rsidR="000D6E74" w:rsidRPr="00A12B81">
        <w:rPr>
          <w:sz w:val="28"/>
          <w:szCs w:val="28"/>
        </w:rPr>
        <w:t xml:space="preserve"> </w:t>
      </w:r>
      <w:proofErr w:type="gramEnd"/>
    </w:p>
    <w:p w:rsidR="000D6E74" w:rsidRDefault="000D6E74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 xml:space="preserve">Такая форма тренировки является признанной  как у нас в стране, так  и за рубежом (М. </w:t>
      </w:r>
      <w:proofErr w:type="spellStart"/>
      <w:r w:rsidRPr="00A12B81">
        <w:rPr>
          <w:sz w:val="28"/>
          <w:szCs w:val="28"/>
        </w:rPr>
        <w:t>Шолих</w:t>
      </w:r>
      <w:proofErr w:type="spellEnd"/>
      <w:r w:rsidRPr="00A12B81">
        <w:rPr>
          <w:sz w:val="28"/>
          <w:szCs w:val="28"/>
        </w:rPr>
        <w:t xml:space="preserve">, 1966; Ю.К. </w:t>
      </w:r>
      <w:proofErr w:type="spellStart"/>
      <w:r w:rsidRPr="00A12B81">
        <w:rPr>
          <w:sz w:val="28"/>
          <w:szCs w:val="28"/>
        </w:rPr>
        <w:t>Гавердовский</w:t>
      </w:r>
      <w:proofErr w:type="spellEnd"/>
      <w:r w:rsidRPr="00A12B81">
        <w:rPr>
          <w:sz w:val="28"/>
          <w:szCs w:val="28"/>
        </w:rPr>
        <w:t>, В.Н. Лисицкий, 1981);</w:t>
      </w:r>
    </w:p>
    <w:p w:rsidR="0090274C" w:rsidRDefault="0090274C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274C" w:rsidRDefault="0090274C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274C" w:rsidRPr="00A12B81" w:rsidRDefault="0090274C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</w:rPr>
      </w:pPr>
    </w:p>
    <w:p w:rsidR="00E54EB6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2.</w:t>
      </w:r>
      <w:r w:rsidR="004E2A05" w:rsidRPr="00A12B81">
        <w:rPr>
          <w:b/>
          <w:sz w:val="28"/>
          <w:szCs w:val="28"/>
          <w:bdr w:val="none" w:sz="0" w:space="0" w:color="auto" w:frame="1"/>
        </w:rPr>
        <w:t xml:space="preserve">Воспроизводимость </w:t>
      </w:r>
      <w:r w:rsidR="00304751" w:rsidRPr="00A12B81">
        <w:rPr>
          <w:b/>
          <w:sz w:val="28"/>
          <w:szCs w:val="28"/>
          <w:bdr w:val="none" w:sz="0" w:space="0" w:color="auto" w:frame="1"/>
        </w:rPr>
        <w:t>данной технологии</w:t>
      </w:r>
    </w:p>
    <w:p w:rsidR="0090274C" w:rsidRPr="00A12B81" w:rsidRDefault="0090274C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E2A05" w:rsidRPr="00A12B81" w:rsidRDefault="00DA33A7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  <w:bdr w:val="none" w:sz="0" w:space="0" w:color="auto" w:frame="1"/>
        </w:rPr>
        <w:t>Основываясь на опыт, я считаю,</w:t>
      </w:r>
      <w:r w:rsidR="001F242B" w:rsidRPr="00A12B81">
        <w:rPr>
          <w:sz w:val="28"/>
          <w:szCs w:val="28"/>
          <w:bdr w:val="none" w:sz="0" w:space="0" w:color="auto" w:frame="1"/>
        </w:rPr>
        <w:t xml:space="preserve"> что к</w:t>
      </w:r>
      <w:r w:rsidR="00304751" w:rsidRPr="00A12B81">
        <w:rPr>
          <w:sz w:val="28"/>
          <w:szCs w:val="28"/>
          <w:bdr w:val="none" w:sz="0" w:space="0" w:color="auto" w:frame="1"/>
        </w:rPr>
        <w:t xml:space="preserve">руговая тренировка, </w:t>
      </w:r>
      <w:r w:rsidR="004E2A05" w:rsidRPr="00A12B81">
        <w:rPr>
          <w:sz w:val="28"/>
          <w:szCs w:val="28"/>
          <w:bdr w:val="none" w:sz="0" w:space="0" w:color="auto" w:frame="1"/>
        </w:rPr>
        <w:t> </w:t>
      </w:r>
      <w:r w:rsidR="00304751" w:rsidRPr="00A12B81">
        <w:rPr>
          <w:sz w:val="28"/>
          <w:szCs w:val="28"/>
        </w:rPr>
        <w:t>возможна в применении</w:t>
      </w:r>
      <w:r w:rsidR="004E2A05" w:rsidRPr="00A12B81">
        <w:rPr>
          <w:sz w:val="28"/>
          <w:szCs w:val="28"/>
        </w:rPr>
        <w:t xml:space="preserve"> в о</w:t>
      </w:r>
      <w:r w:rsidR="00304751" w:rsidRPr="00A12B81">
        <w:rPr>
          <w:sz w:val="28"/>
          <w:szCs w:val="28"/>
        </w:rPr>
        <w:t>бразовательных учреждениях.</w:t>
      </w:r>
      <w:r w:rsidR="004E2A05" w:rsidRPr="00A12B81">
        <w:rPr>
          <w:sz w:val="28"/>
          <w:szCs w:val="28"/>
        </w:rPr>
        <w:t xml:space="preserve"> </w:t>
      </w:r>
      <w:r w:rsidR="00304751" w:rsidRPr="00A12B81">
        <w:rPr>
          <w:sz w:val="28"/>
          <w:szCs w:val="28"/>
        </w:rPr>
        <w:t xml:space="preserve">Данная </w:t>
      </w:r>
      <w:r w:rsidR="004E2A05" w:rsidRPr="00A12B81">
        <w:rPr>
          <w:sz w:val="28"/>
          <w:szCs w:val="28"/>
        </w:rPr>
        <w:t>технология как педаг</w:t>
      </w:r>
      <w:r w:rsidR="00304751" w:rsidRPr="00A12B81">
        <w:rPr>
          <w:sz w:val="28"/>
          <w:szCs w:val="28"/>
        </w:rPr>
        <w:t xml:space="preserve">огический инструмент </w:t>
      </w:r>
      <w:r w:rsidR="004E2A05" w:rsidRPr="00A12B81">
        <w:rPr>
          <w:sz w:val="28"/>
          <w:szCs w:val="28"/>
        </w:rPr>
        <w:t xml:space="preserve">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0D6E74" w:rsidRPr="00A12B81" w:rsidRDefault="00CB337A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Круговая тренировка является эффективным способом для развития двигательных качеств. При круговой тренировке большая плотность занятий. Простота упражнений возможна для заня</w:t>
      </w:r>
      <w:r w:rsidR="00D267E3" w:rsidRPr="00A12B81">
        <w:rPr>
          <w:sz w:val="28"/>
          <w:szCs w:val="28"/>
        </w:rPr>
        <w:t>тий любого ребенка</w:t>
      </w:r>
      <w:r w:rsidRPr="00A12B81">
        <w:rPr>
          <w:sz w:val="28"/>
          <w:szCs w:val="28"/>
        </w:rPr>
        <w:t xml:space="preserve">. </w:t>
      </w:r>
      <w:proofErr w:type="gramStart"/>
      <w:r w:rsidR="00E44CB2" w:rsidRPr="00A12B81">
        <w:rPr>
          <w:sz w:val="28"/>
          <w:szCs w:val="28"/>
        </w:rPr>
        <w:t>Незаменима</w:t>
      </w:r>
      <w:proofErr w:type="gramEnd"/>
      <w:r w:rsidR="00E44CB2" w:rsidRPr="00A12B81">
        <w:rPr>
          <w:sz w:val="28"/>
          <w:szCs w:val="28"/>
        </w:rPr>
        <w:t xml:space="preserve"> п</w:t>
      </w:r>
      <w:r w:rsidRPr="00A12B81">
        <w:rPr>
          <w:sz w:val="28"/>
          <w:szCs w:val="28"/>
        </w:rPr>
        <w:t>ри изучении видов спорта: легкой атлетики, гимнастики, волейбола, баскетбола, футб</w:t>
      </w:r>
      <w:r w:rsidR="00304751" w:rsidRPr="00A12B81">
        <w:rPr>
          <w:sz w:val="28"/>
          <w:szCs w:val="28"/>
        </w:rPr>
        <w:t>ола</w:t>
      </w:r>
      <w:r w:rsidR="00E44CB2" w:rsidRPr="00A12B81">
        <w:rPr>
          <w:sz w:val="28"/>
          <w:szCs w:val="28"/>
        </w:rPr>
        <w:t xml:space="preserve">, также создать  </w:t>
      </w:r>
      <w:r w:rsidR="00304751" w:rsidRPr="00A12B81">
        <w:rPr>
          <w:sz w:val="28"/>
          <w:szCs w:val="28"/>
        </w:rPr>
        <w:t xml:space="preserve"> интересные</w:t>
      </w:r>
      <w:r w:rsidR="00E44CB2" w:rsidRPr="00A12B81">
        <w:rPr>
          <w:sz w:val="28"/>
          <w:szCs w:val="28"/>
        </w:rPr>
        <w:t xml:space="preserve"> занятия. </w:t>
      </w:r>
      <w:r w:rsidR="00304751" w:rsidRPr="00A12B81">
        <w:rPr>
          <w:sz w:val="28"/>
          <w:szCs w:val="28"/>
        </w:rPr>
        <w:t xml:space="preserve"> На занятиях </w:t>
      </w:r>
      <w:r w:rsidR="00D267E3" w:rsidRPr="00A12B81">
        <w:rPr>
          <w:sz w:val="28"/>
          <w:szCs w:val="28"/>
        </w:rPr>
        <w:t xml:space="preserve"> физической культуры </w:t>
      </w:r>
      <w:r w:rsidR="001F242B" w:rsidRPr="00A12B81">
        <w:rPr>
          <w:sz w:val="28"/>
          <w:szCs w:val="28"/>
        </w:rPr>
        <w:t xml:space="preserve">мною </w:t>
      </w:r>
      <w:r w:rsidRPr="00A12B81">
        <w:rPr>
          <w:sz w:val="28"/>
          <w:szCs w:val="28"/>
        </w:rPr>
        <w:t xml:space="preserve"> было замечено</w:t>
      </w:r>
      <w:r w:rsidR="00304751" w:rsidRPr="00A12B81">
        <w:rPr>
          <w:sz w:val="28"/>
          <w:szCs w:val="28"/>
        </w:rPr>
        <w:t>, что детям очень нравятся заниматься</w:t>
      </w:r>
      <w:r w:rsidRPr="00A12B81">
        <w:rPr>
          <w:sz w:val="28"/>
          <w:szCs w:val="28"/>
        </w:rPr>
        <w:t xml:space="preserve"> по круговой тренировке. Если подобрать хорошую</w:t>
      </w:r>
      <w:r w:rsidR="00D267E3" w:rsidRPr="00A12B81">
        <w:rPr>
          <w:sz w:val="28"/>
          <w:szCs w:val="28"/>
        </w:rPr>
        <w:t xml:space="preserve"> музыку, то эффективность занятий</w:t>
      </w:r>
      <w:r w:rsidR="001F242B" w:rsidRPr="00A12B81">
        <w:rPr>
          <w:sz w:val="28"/>
          <w:szCs w:val="28"/>
        </w:rPr>
        <w:t xml:space="preserve"> возрастает</w:t>
      </w:r>
      <w:r w:rsidRPr="00A12B81">
        <w:rPr>
          <w:sz w:val="28"/>
          <w:szCs w:val="28"/>
        </w:rPr>
        <w:t>.</w:t>
      </w:r>
      <w:r w:rsidR="00FB6384">
        <w:rPr>
          <w:sz w:val="28"/>
          <w:szCs w:val="28"/>
        </w:rPr>
        <w:t xml:space="preserve"> </w:t>
      </w:r>
      <w:r w:rsidR="000D6E74" w:rsidRPr="00A12B81">
        <w:rPr>
          <w:sz w:val="28"/>
          <w:szCs w:val="28"/>
        </w:rPr>
        <w:t xml:space="preserve">Круговая тренировка - многократное выполнение определенных движений в условиях точного дозирования нагрузки и точно установленного порядка его изменения и чередования с отдыхом. </w:t>
      </w:r>
      <w:r w:rsidR="000D6E74" w:rsidRPr="00A12B81">
        <w:rPr>
          <w:sz w:val="28"/>
          <w:szCs w:val="28"/>
        </w:rPr>
        <w:br/>
        <w:t>В соответствии с применяем</w:t>
      </w:r>
      <w:r w:rsidR="001F242B" w:rsidRPr="00A12B81">
        <w:rPr>
          <w:sz w:val="28"/>
          <w:szCs w:val="28"/>
        </w:rPr>
        <w:t>ым методом нагрузки использую</w:t>
      </w:r>
      <w:r w:rsidR="000D6E74" w:rsidRPr="00A12B81">
        <w:rPr>
          <w:sz w:val="28"/>
          <w:szCs w:val="28"/>
        </w:rPr>
        <w:t xml:space="preserve"> элементарные, технически простые у</w:t>
      </w:r>
      <w:r w:rsidR="001F242B" w:rsidRPr="00A12B81">
        <w:rPr>
          <w:sz w:val="28"/>
          <w:szCs w:val="28"/>
        </w:rPr>
        <w:t>пражнения, из которых составляю</w:t>
      </w:r>
      <w:r w:rsidR="000D6E74" w:rsidRPr="00A12B81">
        <w:rPr>
          <w:sz w:val="28"/>
          <w:szCs w:val="28"/>
        </w:rPr>
        <w:t xml:space="preserve"> тренировочные комплексы, выполняемые с последовательной и постепенной заменой упражнений с полным</w:t>
      </w:r>
      <w:r w:rsidR="009D0AAA" w:rsidRPr="00A12B81">
        <w:rPr>
          <w:sz w:val="28"/>
          <w:szCs w:val="28"/>
        </w:rPr>
        <w:t xml:space="preserve"> обновлением комплекса в течение</w:t>
      </w:r>
      <w:r w:rsidR="000D6E74" w:rsidRPr="00A12B81">
        <w:rPr>
          <w:sz w:val="28"/>
          <w:szCs w:val="28"/>
        </w:rPr>
        <w:t xml:space="preserve"> месяца. При этом соблюдаются принципы прогрессирующей нагрузки. Практика показала, что однообразные нагрузки замедляют развитие таких физических качеств, как сила, выносливость и быстрота. Нагрузка должна быть волнообразной: то возрастать, то снижаться, но при этом быть постоянно и постепенно возрастающей. Чередование различных нагрузок создает благоприятные условия для роста результатов и восстановления работоспособности организма. </w:t>
      </w:r>
      <w:r w:rsidR="000D6E74" w:rsidRPr="00A12B81">
        <w:rPr>
          <w:sz w:val="28"/>
          <w:szCs w:val="28"/>
        </w:rPr>
        <w:br/>
      </w:r>
      <w:r w:rsidR="001F242B" w:rsidRPr="00A12B81">
        <w:rPr>
          <w:sz w:val="28"/>
          <w:szCs w:val="28"/>
        </w:rPr>
        <w:t xml:space="preserve">Используя в своей работе такую форму </w:t>
      </w:r>
      <w:r w:rsidR="000D6E74" w:rsidRPr="00A12B81">
        <w:rPr>
          <w:sz w:val="28"/>
          <w:szCs w:val="28"/>
        </w:rPr>
        <w:t xml:space="preserve">занятий </w:t>
      </w:r>
      <w:r w:rsidR="001F242B" w:rsidRPr="00A12B81">
        <w:rPr>
          <w:sz w:val="28"/>
          <w:szCs w:val="28"/>
        </w:rPr>
        <w:t xml:space="preserve">по </w:t>
      </w:r>
      <w:r w:rsidR="000D6E74" w:rsidRPr="00A12B81">
        <w:rPr>
          <w:sz w:val="28"/>
          <w:szCs w:val="28"/>
        </w:rPr>
        <w:t>физ</w:t>
      </w:r>
      <w:r w:rsidR="001F242B" w:rsidRPr="00A12B81">
        <w:rPr>
          <w:sz w:val="28"/>
          <w:szCs w:val="28"/>
        </w:rPr>
        <w:t xml:space="preserve">ической культуре </w:t>
      </w:r>
      <w:r w:rsidR="00AC5AE1" w:rsidRPr="00A12B81">
        <w:rPr>
          <w:sz w:val="28"/>
          <w:szCs w:val="28"/>
        </w:rPr>
        <w:t xml:space="preserve">убедилась, что метод  круговой тренировки </w:t>
      </w:r>
      <w:r w:rsidR="000D6E74" w:rsidRPr="00A12B81">
        <w:rPr>
          <w:sz w:val="28"/>
          <w:szCs w:val="28"/>
        </w:rPr>
        <w:t xml:space="preserve">обладает многими достоинствами и заслуживает самого широкого распространения в работе педагогов. </w:t>
      </w:r>
    </w:p>
    <w:p w:rsidR="00FB6384" w:rsidRDefault="00FB6384" w:rsidP="00FB6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D267E3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</w:t>
      </w:r>
      <w:r w:rsidR="000D6E74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67E3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</w:t>
      </w:r>
      <w:r w:rsidR="000D6E74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267E3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 круговой тренировки</w:t>
      </w:r>
    </w:p>
    <w:p w:rsidR="00CB337A" w:rsidRDefault="00D267E3" w:rsidP="00FB6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форма дает эффект, если применять ее правильно. Наблюдения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показали, что многие педагоги 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под круговой тренировкой мелк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огрупповой поточный метод: группу 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 на несколько небольших групп (5-6 человек), в каждой из которых задания выполняются потоком. Даются любые задания - повторение разученного движения с целью закрепления его техники, выполнение специально подобранных упражнений для развития двигательных качеств и т. д. Он, несо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мненно, повышает плотность занятия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круговую тренировку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присущими</w:t>
      </w:r>
      <w:proofErr w:type="gramEnd"/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AA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не следует смешивать с проведением любых упражнений поточным 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способом, так как это снижает ее значение. Термин «круговая тренировка», обозначает иной способ проведения упражнений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организации детей </w:t>
      </w:r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упражнений по круговой тренировке лежит тот же мелкогрупповой поточный способ. Но должна быть разработана четкая методика выполнения упражнений. Назначение упражнений тоже строго определено - для комплексного развития двигательных качеств. Поэтому круговая тренировка представляет собой организационно-методическую форму занятий физическими упражнениями, направленными в основном на комплексное развитие двигательных качеств. (</w:t>
      </w:r>
      <w:proofErr w:type="spellStart"/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Вильчковский</w:t>
      </w:r>
      <w:proofErr w:type="spellEnd"/>
      <w:r w:rsidR="000D6E74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1971г.) </w:t>
      </w:r>
    </w:p>
    <w:p w:rsidR="00FB6384" w:rsidRPr="00A12B81" w:rsidRDefault="00FB6384" w:rsidP="00FB6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05" w:rsidRDefault="00FB6384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FB6384">
        <w:rPr>
          <w:b/>
          <w:iCs/>
          <w:sz w:val="28"/>
          <w:szCs w:val="28"/>
          <w:bdr w:val="none" w:sz="0" w:space="0" w:color="auto" w:frame="1"/>
        </w:rPr>
        <w:t>3.</w:t>
      </w:r>
      <w:r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4E2A05" w:rsidRPr="00A12B81">
        <w:rPr>
          <w:b/>
          <w:iCs/>
          <w:sz w:val="28"/>
          <w:szCs w:val="28"/>
          <w:bdr w:val="none" w:sz="0" w:space="0" w:color="auto" w:frame="1"/>
        </w:rPr>
        <w:t>Структура образовательной технологии</w:t>
      </w:r>
    </w:p>
    <w:p w:rsidR="00FB6384" w:rsidRPr="00A12B81" w:rsidRDefault="00FB6384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9D0AAA" w:rsidRPr="00A12B81" w:rsidRDefault="00FB6384" w:rsidP="00FB6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9D0AAA" w:rsidRPr="00A12B81">
        <w:rPr>
          <w:b/>
          <w:sz w:val="28"/>
          <w:szCs w:val="28"/>
        </w:rPr>
        <w:t>Цель и задачи учебного материала</w:t>
      </w:r>
    </w:p>
    <w:p w:rsidR="000E40C1" w:rsidRPr="00A12B81" w:rsidRDefault="000E40C1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9D0AA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омплексное развитие физических способностей при активном самостоятельном выполнении упражнений </w:t>
      </w:r>
    </w:p>
    <w:p w:rsidR="000E40C1" w:rsidRPr="00A12B81" w:rsidRDefault="000E40C1" w:rsidP="00A12B81">
      <w:pPr>
        <w:spacing w:after="0" w:line="240" w:lineRule="auto"/>
        <w:ind w:firstLine="709"/>
        <w:jc w:val="both"/>
        <w:rPr>
          <w:color w:val="373737"/>
          <w:sz w:val="28"/>
          <w:szCs w:val="28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A4C50" w:rsidRPr="00A12B81" w:rsidRDefault="00791DF5" w:rsidP="00A12B8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высокой работоспособности организма </w:t>
      </w:r>
      <w:r w:rsidR="00FA4C5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активном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FA4C5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приобретении знаний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A4C50" w:rsidRPr="00A12B81" w:rsidRDefault="00791DF5" w:rsidP="00A12B8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физические качества, </w:t>
      </w:r>
    </w:p>
    <w:p w:rsidR="00FA4C50" w:rsidRPr="00A12B81" w:rsidRDefault="00791DF5" w:rsidP="00A12B8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отдельные умения и навыки. </w:t>
      </w:r>
    </w:p>
    <w:p w:rsidR="00791DF5" w:rsidRPr="00A12B81" w:rsidRDefault="00791DF5" w:rsidP="00A12B8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специальных комплексов и выработку алгоритмического предписания для их выполнения, </w:t>
      </w:r>
    </w:p>
    <w:p w:rsidR="00304751" w:rsidRDefault="00FA4C50" w:rsidP="00A12B8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совер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шенствования и развития детского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укрепления здоровья. </w:t>
      </w:r>
    </w:p>
    <w:p w:rsidR="00FB6384" w:rsidRPr="00FB6384" w:rsidRDefault="00FB6384" w:rsidP="00FB6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05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E2A05" w:rsidRPr="00A12B81">
        <w:rPr>
          <w:b/>
          <w:sz w:val="28"/>
          <w:szCs w:val="28"/>
        </w:rPr>
        <w:t>Процессуальная часть </w:t>
      </w:r>
    </w:p>
    <w:p w:rsidR="00FB6384" w:rsidRPr="00A12B81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9D0AAA" w:rsidRPr="00A12B81" w:rsidRDefault="00FB6384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3B0978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6D0952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педагога по управлению</w:t>
      </w:r>
      <w:r w:rsidR="003B0978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</w:t>
      </w:r>
      <w:r w:rsidR="006D0952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 процессом по усвоению материала</w:t>
      </w:r>
      <w:r w:rsidR="003B0978" w:rsidRPr="00A1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0AAA" w:rsidRPr="00A12B81" w:rsidRDefault="009D0AAA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различных моделей </w:t>
      </w:r>
      <w:r w:rsidR="005D6F7F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подготовки поста</w:t>
      </w:r>
      <w:r w:rsidR="0015680E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перед собой следующие направления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AAA" w:rsidRPr="00A12B81" w:rsidRDefault="009D0AAA" w:rsidP="00A12B8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конечные цели воспитания физических качеств, их развитие на конкретном этапе обучения;</w:t>
      </w:r>
    </w:p>
    <w:p w:rsidR="009D0AAA" w:rsidRPr="00A12B81" w:rsidRDefault="009D0AAA" w:rsidP="00A12B8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упражнений, связывать их с учебным материалом;</w:t>
      </w:r>
    </w:p>
    <w:p w:rsidR="009D0AAA" w:rsidRPr="00A12B81" w:rsidRDefault="009D0AAA" w:rsidP="00A12B8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="00AC5AE1"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Подобрать 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упражнений с учетом физической подготовленности группы;</w:t>
      </w:r>
    </w:p>
    <w:p w:rsidR="009D0AAA" w:rsidRPr="00A12B81" w:rsidRDefault="009D0AAA" w:rsidP="00A12B8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объем работы и отдыха на станциях при выполнении упражнений с учетом возрастных и половых различий;</w:t>
      </w:r>
    </w:p>
    <w:p w:rsidR="009D0AAA" w:rsidRPr="00A12B81" w:rsidRDefault="009D0AAA" w:rsidP="00A12B8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последовательность выполнения упражнений и перехода от одной станции к другой и интервал между кругами при повторном прохождении комплекса;</w:t>
      </w:r>
    </w:p>
    <w:p w:rsidR="009D0AAA" w:rsidRPr="00A12B81" w:rsidRDefault="009D0AAA" w:rsidP="00A12B8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карточки с текстовой и графической информацией;</w:t>
      </w:r>
    </w:p>
    <w:p w:rsidR="00FB6384" w:rsidRDefault="009D0AAA" w:rsidP="00FB638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12B8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способ их размещения и хранения в процессе круговой тренировки.</w:t>
      </w:r>
    </w:p>
    <w:p w:rsidR="003B0978" w:rsidRPr="00A12B81" w:rsidRDefault="00FB6384" w:rsidP="00FB638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4.2. </w:t>
      </w:r>
      <w:r w:rsidR="00791DF5" w:rsidRPr="00A12B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Методы, используемые в работ</w:t>
      </w:r>
      <w:r w:rsidR="0015680E" w:rsidRPr="00A12B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 по системе круговой тренировки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основой проведения круговой тренировки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считаю,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принцип варьирования временем нагрузки и отдыха, т.е. длительностью выполнения упражнений и периодом, который отводится на восстановление. Дифференцируя количество упражнений, повторов, время выполнения и интервалы отдыха, можно развивать то или иное физическое качество: силу, общую, силовую, скоростную и скоростно-силовую выносливость, ловкость и т.п. Согласно этому методическому принципу при выполнении упражнений я применяю несколько методов воспитания физических способностей.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метод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длительной, непрерывной работы - предусматривает выполнение всех определённых упражнений без перерывов, которые предназначены для прохождения одного - трёх кругов. Объём нагрузки составляет от 25 до 75 % показателя максимального теста. Основной педагогический эффект, который достигается с помощью этого метода  - воспитание общей выносливости.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метод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интервальный. Смысл данного метода заключается в его названии: меру нагрузки определяет интервал отдыха. Эти интервалы зависят от задач, которые ставятся в процессе воспитания физических способностей. Данный метод используется при воспитании у </w:t>
      </w:r>
      <w:r w:rsidR="006D0952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общей и специальной выносливости, скоростно-силовых способностей и силы.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метод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повторной работы. Он предполагает не регламентированный отдых между выполнением одного либо серии (круга) упражнений. Пауза отдыха определяется восстановлением частоты сердечных сокращений (ЧСС) до 120-130 ударов в минуту. Данный метод используется в основном для развития общей выносливости и силы.</w:t>
      </w:r>
    </w:p>
    <w:p w:rsidR="003B0978" w:rsidRPr="00A12B81" w:rsidRDefault="003B0978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9D0AAA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D0AAA" w:rsidRPr="00A12B81">
        <w:rPr>
          <w:b/>
          <w:sz w:val="28"/>
          <w:szCs w:val="28"/>
        </w:rPr>
        <w:t>Содержание учебного материала</w:t>
      </w:r>
    </w:p>
    <w:p w:rsidR="00FB6384" w:rsidRPr="00A12B81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791DF5" w:rsidRPr="00A12B81" w:rsidRDefault="005D6F7F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 характер деятельности, выделила, что в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предложенные упражнения должны выполняться технически правильно и чётко. Комплексы упражнений следует систематически изменять, включая упражнения на те же группы мышц, но несколько отличные </w:t>
      </w:r>
      <w:proofErr w:type="gramStart"/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предыдущих. Это позволит избежать монотонности, основного отрицательного момента при занятиях физической культурой и спортом.</w:t>
      </w:r>
    </w:p>
    <w:p w:rsidR="00791DF5" w:rsidRPr="00A12B81" w:rsidRDefault="00AA722A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коллективе есть дети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 своим физическим способностям и возможностям значительно опережают сверстников, то для них я готовлю несколько дополнительных упражнений или кругов (серий). Это повышает интерес, создаёт соревновательную обстановку, вырабатывает спортивные качества.</w:t>
      </w:r>
    </w:p>
    <w:p w:rsidR="00791DF5" w:rsidRPr="00A12B81" w:rsidRDefault="00685E66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круговую тренировку  включаю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состязания, основанный на создании ситуации успеха. В данном случае я сопоставляю не абсолютный 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результат, а увеличение объёма и других показателей самой тренировочной работы. Например, кто больше увеличит число повторений за одинаковое время, кто меньше затратит времени на установленное число повторен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ий. Это позволяет любому ребенку</w:t>
      </w:r>
      <w:r w:rsidR="00791DF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испытать радость успеха, укрепляет веру в возможность достижения более высоких результатов.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комплексов круговой тренировки я стараюсь на разных «станциях» вовлекать в работу различные мышечные группы.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и ту же группу мышц можно воздействовать несколькими различными упражнениями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упражнений предполагаю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разнообразия и последовательности в нагрузке на разные группы мышц и системы организма. Таким образом, основные мышечные группы получают нагрузку, которая изменяется на каждой станции, и в то время, когда одна группа мышц получает импульс для развития, другая – активно отдыхает.</w:t>
      </w:r>
    </w:p>
    <w:p w:rsidR="00791DF5" w:rsidRPr="00A12B81" w:rsidRDefault="00791DF5" w:rsidP="00A12B81">
      <w:pPr>
        <w:spacing w:after="0" w:line="24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круговой тренировки должен вп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исываться в основную часть занятия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и, в зависимости от его задач, связанных с обучением, занимать в ней соответствующее место. Круговая тренировка входит в учебный процесс как эффективная форма организации физической подготовки. Используя её, я добиваюсь большей степени физического воздействия на занимающихся, что связано со значительным расходованием сил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утомлением детей. Однако не на каждом занятии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цель является основной. Так как обучение новым упражнениям должно проходить в оптимальных у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словиях, когда организм детей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к предстоящей работе, то применять перед этим круговую тренировку нецелесообразно, поскольку это противоречит образовательным задачам. Другое дело, когда обучение новым двигательным действиям невозможно из-за низкого уровня физи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подготовленности детей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развитие специфических двигательных качеств методом круговой тренировки выдвигается на первый план, а обучение временно отходит на второй, чтобы затем можно было вернуться к обучению на качественно более высоком уровне физической подготовлен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занимающихся.  Такие занятия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характер общефизической и специальной подготовки. Они могут предшествовать обучению тому или иному программному материалу. Нецелесообразно применять круговую тре</w:t>
      </w:r>
      <w:r w:rsidR="0015680E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нировку и </w:t>
      </w:r>
      <w:proofErr w:type="gramStart"/>
      <w:r w:rsidR="0015680E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вводной части занятия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задачи ее - функционально подготовить организм к предстоящей работе и, таким образом, создать оптимальные условия всем системам организма для более сложной и интенсивной работы, пр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едстоящей в основной части занятия. В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методике круговой тр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  соблюдаю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определённую последовательность при выполнении упражнений и переходе с одной станции к другой, а также интервал между кругами при повторном прохождении комплекса. Строгое соблюдение последовательности перехода с одной станции на другую определяется заданной моделью. Если эту последовательность нарушить, то может оказаться, что в отдельных моментах при выполнении комплекса нагрузка окажется чрезмерной на какие-то мышцы или органы, не будет чередования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нагрузки, т. е.,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гласит известная пословица « В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месте будет густо, а в другом пусто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неприемлемо для круговой тренировки.</w:t>
      </w:r>
    </w:p>
    <w:p w:rsidR="00C37E7D" w:rsidRPr="00A12B81" w:rsidRDefault="004E2A05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i/>
          <w:iCs/>
          <w:sz w:val="28"/>
          <w:szCs w:val="28"/>
          <w:bdr w:val="none" w:sz="0" w:space="0" w:color="auto" w:frame="1"/>
        </w:rPr>
        <w:t> 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п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круговой тренировке составляю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из 6 - 12 относительно несложных упражнений. Каждое из них должно воздействовать на определенные группы мышц - рук, ног, спины, брюшного пресса. Простота движений позволяет повторять их многократно. Выполнение упражнений в различном темпе и из разных исходных положений влияет на развитие определенных двигательных качеств. Объединение отдельных ациклических движений в искусственно-циклическую структуру путем серийных их повторений дает возможность комплексного развития двигательных качеств и способствует повышению обще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работоспособности организма.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чис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упражнений в комплексе группа делится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6 - 8 групп по 3 - 5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(перед занятием) размечаю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(станции) для выполнения упражнения. Для более четкой организации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 каждой станции ставится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 (стойка с укрепленным на ней плотным листом бумаги 25x30 см) с графическим изображением и кратким описанием упражнени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выполняемого на этом месте.</w:t>
      </w:r>
      <w:r w:rsidR="00F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про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станций устанавливаю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кругу, прямоугольнику или квадрату; в зависимости от того, как более рационально использовать пл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 зала и оборудование.  Стараюсь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все снаряды и подручный инвента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рь, который есть в зале. Вначале  указываю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группе, на каком </w:t>
      </w:r>
      <w:proofErr w:type="gramStart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начинает упражняться и в </w:t>
      </w:r>
      <w:proofErr w:type="gramStart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переходит от станции к станции. В дальнейшем сохраняется тот же порядок. </w:t>
      </w:r>
    </w:p>
    <w:p w:rsidR="00C37E7D" w:rsidRPr="00A12B81" w:rsidRDefault="00C37E7D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71750"/>
            <wp:effectExtent l="19050" t="0" r="0" b="0"/>
            <wp:docPr id="1" name="Рисунок 1" descr="http://mummi.ucoz.ru/_pu/7/s91054255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mmi.ucoz.ru/_pu/7/s91054255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52" w:rsidRPr="00A12B81" w:rsidRDefault="00C37E7D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началом выполнен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комплекса для каждого ребенка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 индивидуальную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зическую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делается с </w:t>
      </w:r>
      <w:proofErr w:type="gramStart"/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 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называемого максимального теста (МТ).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тест определя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первых двух занятиях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Ознакомившись с упражнениями после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показа и объясн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дети  по команде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выполнять на своих станциях намеченное упражнение в обусловленное время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секунд, стараясь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проделать его максимальное (для себя) число раз.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Определяя максимальный тест на каждой станции, нужно делать паузы в пределах 2-3 минут для отдыха.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AC5AE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писываю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повторений в личную карточку учета результатов и затем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на сл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едующую станцию, где принимают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для выполнения очередного упражнения. По истечении 2-3 минут определяется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тест этого упражнения и т.д.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определения максимального т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 для каждого устанавливаю индивидуальную нагрузку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подготовленности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На последующих занятиях дети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каждое упражнение </w:t>
      </w:r>
      <w:proofErr w:type="gramStart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proofErr w:type="gramEnd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установленное число раз, но в разных вариантах.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каждое упражнение комплекса (проходят один круг) заданное число раз в строго обусловленное время (30 - 45 сек.), стараясь как можно точнее исполнять каждое движение.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Выполняют весь комплекс (проходят один круг) за строго обусловленное время, повторяя каждое упражнение в индивидуальной для каждого дозировке (установленно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число раз).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детей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приспосабливается к систематически повторяемой нагрузке. Поэтому необходимо постепенно повышать ее, увеличивая дозировку упражнения и т.д. - в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количества занятий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запланированных на выполнение данного комплекса. Каждый из них повторяется без изменений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4 -5 занятия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последнем из них 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проверяю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тест 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упражнению и сравниваю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исходн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результатами, чтобы 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виден прогресс у детей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пульса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медработник ДОУ, что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контролировать реакцию организма на предложенн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физическую нагрузку. Детям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пульс которых после выполнения упражнений (по прохождению всего круга) превышает 180 ударов в минуту, рекомендуется снизить дозировку в упражнениях большой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 при последующем прохождении круга</w:t>
      </w:r>
      <w:proofErr w:type="gramStart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оценка результатов по максимальному тесту и учет н</w:t>
      </w:r>
      <w:r w:rsidR="00E64520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агрузки дают возможность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судить об улучшении работоспособности организма. Сравнение реакций пульса на стандартной нагрузке (комплекс упражнений, не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 повторяемый на занятиях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позволяет сделать выводы о приспособлении </w:t>
      </w:r>
      <w:proofErr w:type="gramStart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к ним. Улучшение ее регуляции отражается в более быстром снижении частоты пульса после стандартной нагрузки. Все это обеспечивает четкий педагогический к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и самоконтроль детей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соответствующими реакциями организма.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максимального теста, </w:t>
      </w:r>
      <w:proofErr w:type="gramStart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нагрузки, подсчет пульса, запись результатов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личную карточку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инаю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старшей группы, где дети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подготовлены к выполнению указанных требований.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возрасте (5-6 лет)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физического развития и функциональных возможностей организма 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развит и приспособлен 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значительным физическим нагрузкам. </w:t>
      </w:r>
    </w:p>
    <w:p w:rsidR="006D0952" w:rsidRPr="00A12B81" w:rsidRDefault="00FB6384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E7D" w:rsidRPr="00A1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Средства, используемые на круговой тренировке</w:t>
      </w:r>
    </w:p>
    <w:p w:rsidR="00C37E7D" w:rsidRPr="00A12B81" w:rsidRDefault="00C37E7D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дл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круговой тренировки использую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разнообразные общеразвивающие упражнения и специальные, обычно, технически не сложные. Они могут быть циклическими и ацикл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ическими. Упражнения 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подбираю в зависимости от задач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дв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игательных возможностей детей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переноса двигательных качеств и двигательных навыков. В кругово</w:t>
      </w:r>
      <w:r w:rsidR="00685E66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й тренировке широко использую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упражнения как: прыжки через скакалку, сгибание, разгибание рук, подтягивание, приседан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сед из </w:t>
      </w:r>
      <w:proofErr w:type="gramStart"/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упражнения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гимнастической стенке, гимнастических скамейках разной высоты и длинны, бревно, тренажеры «Степы», «Бегущие по волнам»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набивные мячи, гантели, баскетбольные мячи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резиновые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мягкие модули, гимнастические палки, нестандартное спортивное оборудование.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7E7D" w:rsidRPr="00A12B81" w:rsidRDefault="00C37E7D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810000" cy="2228850"/>
            <wp:effectExtent l="19050" t="0" r="0" b="0"/>
            <wp:docPr id="2" name="Рисунок 2" descr="http://mummi.ucoz.ru/_pu/7/s48990279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mmi.ucoz.ru/_pu/7/s48990279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4C" w:rsidRDefault="00C37E7D" w:rsidP="0090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 использую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гигиену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занимающихся, гигиеническое обеспечение мест занятий, гигиеническое состояние спортивного оборудования и 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хологического воздействия на занятиях является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музыка. Комплексное использование выше перечисленных средств - необходимое условие эффективног</w:t>
      </w:r>
      <w:r w:rsidR="006D0952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 задач в процессе занятия 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круговой тренировке. </w:t>
      </w:r>
    </w:p>
    <w:p w:rsidR="0090274C" w:rsidRDefault="00FB6384" w:rsidP="0090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="00C37E7D" w:rsidRPr="00A1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контроля и учета результатов деятельности в процессе круговой тренировки.</w:t>
      </w:r>
      <w:r w:rsidR="00902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4751" w:rsidRPr="00A12B81" w:rsidRDefault="00E5498F" w:rsidP="0090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контроля и учета результатов деятельности в процессе круговой тренировки</w:t>
      </w:r>
      <w:r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всей группой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без липших перестроений. 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DE5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242B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упражнение повторяю 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раза. После этого детей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сажаю  на скамейку и раздаю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Кратко (5-7 минут) рассказываю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занятиях по методу круговой тренировки, 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которых развиваю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качества о систематическом увеличении дозировки для всех и в то же время с индивидуальной нагрузкой для ка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ждого.  Учу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подробно прислушиваться к своему состояния во время занятий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Предупредив детей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начинается</w:t>
      </w:r>
      <w:r w:rsidR="003F4288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максимального действия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секундомер будет остановле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только через 10 минут, педагог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командует: «Исходное полож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- принять! Упражнение начи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най!». Через 30 секунд: «Стоп!» В таком же порядке выполняются все 10 упражнений. После выполнения последнего упражнения 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пульс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течение 10 секунд.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пульс 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упражнения превышает 180 - 200 ударов в минуту, на п</w:t>
      </w:r>
      <w:r w:rsidR="003A3B51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оследующих занятиях предлагаю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нагрузку.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число повторений упражнения за 30 секунд - это и есть максимальный тест, в зависимости от которого устанавливается индивидуальная дозировка </w:t>
      </w:r>
      <w:proofErr w:type="gramStart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последующие 6 занятий цикла.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нагрузка дается для того, чтобы упражнение выполнялось в два раза медленнее максимального теста, но с широкой амплитудой, наибольшей точностью</w:t>
      </w:r>
      <w:r w:rsidR="00DA33A7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Указанную дозировку 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A7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изменять в зависимости от подготовленности своих 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  <w:r w:rsidR="00DA33A7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повторениями делаю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2- 3 минутные паузы, во время которых выполняются спокойная ходьба, упражнения на расслабление и восстановление дыхания.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7D" w:rsidRP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индивидуальная дозировка нагрузки — весьма ценная черта круговой тренировки.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этого и у физически </w:t>
      </w:r>
      <w:proofErr w:type="gramStart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сильных занимающихся поддерживается интерес к занятиям. Систематическая оценка достижений по максимальному тесту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 прироста нагрузки дают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представление о развитии работоспособности по ее внешним количественным показателям (общему количеству повторений упражнения, времени прохождения каждого круга и т.д.).</w:t>
      </w:r>
      <w:r w:rsidR="0090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же реакции пульса на очередную нагрузку в кругах позволяет судить о том, насколько успешно идет </w:t>
      </w:r>
      <w:r w:rsidR="00DA33A7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организма к нагрузке.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Поочередная смена «станций», зависимость выполнения задания от действия всех других занимающихся в группе, требует согласованности действий всех занимающихся, полного порядка работы и дисциплины.</w:t>
      </w:r>
      <w:r w:rsidR="0046512A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предоставляет благопри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ятные возможности для воспитания соответствующих нравственных качеств и навыков поведения. </w:t>
      </w:r>
    </w:p>
    <w:p w:rsidR="00C37E7D" w:rsidRPr="00A12B81" w:rsidRDefault="0090274C" w:rsidP="00A1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Дихтярев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E7D" w:rsidRPr="00A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2005г.) </w:t>
      </w:r>
    </w:p>
    <w:p w:rsidR="00E54EB6" w:rsidRPr="00A12B81" w:rsidRDefault="00E54EB6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73737"/>
          <w:sz w:val="28"/>
          <w:szCs w:val="28"/>
          <w:bdr w:val="none" w:sz="0" w:space="0" w:color="auto" w:frame="1"/>
        </w:rPr>
      </w:pPr>
    </w:p>
    <w:p w:rsidR="0090274C" w:rsidRDefault="00FB6384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73737"/>
          <w:sz w:val="28"/>
          <w:szCs w:val="28"/>
          <w:bdr w:val="none" w:sz="0" w:space="0" w:color="auto" w:frame="1"/>
        </w:rPr>
      </w:pPr>
      <w:r w:rsidRPr="00FB6384">
        <w:rPr>
          <w:b/>
          <w:iCs/>
          <w:color w:val="373737"/>
          <w:sz w:val="28"/>
          <w:szCs w:val="28"/>
          <w:bdr w:val="none" w:sz="0" w:space="0" w:color="auto" w:frame="1"/>
        </w:rPr>
        <w:t>6.</w:t>
      </w:r>
      <w:r w:rsidR="004E2A05" w:rsidRPr="00A12B81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</w:t>
      </w:r>
      <w:r w:rsidR="00E5498F" w:rsidRPr="00A12B81">
        <w:rPr>
          <w:b/>
          <w:iCs/>
          <w:sz w:val="28"/>
          <w:szCs w:val="28"/>
          <w:bdr w:val="none" w:sz="0" w:space="0" w:color="auto" w:frame="1"/>
        </w:rPr>
        <w:t>Вывод</w:t>
      </w:r>
    </w:p>
    <w:p w:rsidR="0090274C" w:rsidRPr="006776E1" w:rsidRDefault="0090274C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E5498F" w:rsidRPr="00A12B81" w:rsidRDefault="00B4430E" w:rsidP="00A12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6E1">
        <w:rPr>
          <w:iCs/>
          <w:sz w:val="28"/>
          <w:szCs w:val="28"/>
          <w:bdr w:val="none" w:sz="0" w:space="0" w:color="auto" w:frame="1"/>
        </w:rPr>
        <w:t>Таким образом,</w:t>
      </w:r>
      <w:r w:rsidRPr="00A12B81">
        <w:rPr>
          <w:iCs/>
          <w:color w:val="373737"/>
          <w:sz w:val="28"/>
          <w:szCs w:val="28"/>
          <w:bdr w:val="none" w:sz="0" w:space="0" w:color="auto" w:frame="1"/>
        </w:rPr>
        <w:t xml:space="preserve"> </w:t>
      </w:r>
      <w:r w:rsidR="004E2A05" w:rsidRPr="00A12B81">
        <w:rPr>
          <w:b/>
          <w:iCs/>
          <w:color w:val="373737"/>
          <w:sz w:val="28"/>
          <w:szCs w:val="28"/>
          <w:bdr w:val="none" w:sz="0" w:space="0" w:color="auto" w:frame="1"/>
        </w:rPr>
        <w:t> </w:t>
      </w:r>
      <w:r w:rsidR="00DA33A7" w:rsidRPr="00A12B81">
        <w:rPr>
          <w:sz w:val="28"/>
          <w:szCs w:val="28"/>
        </w:rPr>
        <w:t>э</w:t>
      </w:r>
      <w:r w:rsidR="00791DF5" w:rsidRPr="00A12B81">
        <w:rPr>
          <w:sz w:val="28"/>
          <w:szCs w:val="28"/>
        </w:rPr>
        <w:t>ффективность данног</w:t>
      </w:r>
      <w:r w:rsidR="00E5498F" w:rsidRPr="00A12B81">
        <w:rPr>
          <w:sz w:val="28"/>
          <w:szCs w:val="28"/>
        </w:rPr>
        <w:t>о метода заключается в следующем:</w:t>
      </w:r>
    </w:p>
    <w:p w:rsidR="00E5498F" w:rsidRPr="00A12B81" w:rsidRDefault="00791DF5" w:rsidP="00A12B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значительно повышается плотность занятий, т</w:t>
      </w:r>
      <w:r w:rsidR="0046512A" w:rsidRPr="00A12B81">
        <w:rPr>
          <w:sz w:val="28"/>
          <w:szCs w:val="28"/>
        </w:rPr>
        <w:t xml:space="preserve">ак как упражняются все дети </w:t>
      </w:r>
      <w:r w:rsidRPr="00A12B81">
        <w:rPr>
          <w:sz w:val="28"/>
          <w:szCs w:val="28"/>
        </w:rPr>
        <w:t xml:space="preserve">одновременно и в то же время самостоятельно, соразмерно своим возможностям и усилиям. </w:t>
      </w:r>
    </w:p>
    <w:p w:rsidR="00E5498F" w:rsidRPr="00A12B81" w:rsidRDefault="00E5498F" w:rsidP="00A12B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2B81">
        <w:rPr>
          <w:sz w:val="28"/>
          <w:szCs w:val="28"/>
        </w:rPr>
        <w:t>т</w:t>
      </w:r>
      <w:r w:rsidR="00791DF5" w:rsidRPr="00A12B81">
        <w:rPr>
          <w:sz w:val="28"/>
          <w:szCs w:val="28"/>
        </w:rPr>
        <w:t>акая форма организации имеет и большое в</w:t>
      </w:r>
      <w:r w:rsidR="0046512A" w:rsidRPr="00A12B81">
        <w:rPr>
          <w:sz w:val="28"/>
          <w:szCs w:val="28"/>
        </w:rPr>
        <w:t>оспитательное значение: дети</w:t>
      </w:r>
      <w:r w:rsidR="00791DF5" w:rsidRPr="00A12B81">
        <w:rPr>
          <w:sz w:val="28"/>
          <w:szCs w:val="28"/>
        </w:rPr>
        <w:t xml:space="preserve"> проходят практику проведения самостоятельных</w:t>
      </w:r>
      <w:r w:rsidR="0046512A" w:rsidRPr="00A12B81">
        <w:rPr>
          <w:sz w:val="28"/>
          <w:szCs w:val="28"/>
        </w:rPr>
        <w:t xml:space="preserve"> действий на</w:t>
      </w:r>
      <w:r w:rsidR="00791DF5" w:rsidRPr="00A12B81">
        <w:rPr>
          <w:sz w:val="28"/>
          <w:szCs w:val="28"/>
        </w:rPr>
        <w:t xml:space="preserve"> заняти</w:t>
      </w:r>
      <w:r w:rsidR="0046512A" w:rsidRPr="00A12B81">
        <w:rPr>
          <w:sz w:val="28"/>
          <w:szCs w:val="28"/>
        </w:rPr>
        <w:t>ях</w:t>
      </w:r>
      <w:r w:rsidR="00791DF5" w:rsidRPr="00A12B81">
        <w:rPr>
          <w:sz w:val="28"/>
          <w:szCs w:val="28"/>
        </w:rPr>
        <w:t>, что является основой дл</w:t>
      </w:r>
      <w:r w:rsidR="006D0952" w:rsidRPr="00A12B81">
        <w:rPr>
          <w:sz w:val="28"/>
          <w:szCs w:val="28"/>
        </w:rPr>
        <w:t>я подготовки их к индивидуальному определению физической нагрузки.</w:t>
      </w:r>
    </w:p>
    <w:p w:rsidR="009911A0" w:rsidRPr="008C3002" w:rsidRDefault="00DA33A7" w:rsidP="00A12B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color w:val="373737"/>
          <w:sz w:val="28"/>
          <w:szCs w:val="28"/>
        </w:rPr>
      </w:pPr>
      <w:r w:rsidRPr="00A12B81">
        <w:rPr>
          <w:sz w:val="28"/>
          <w:szCs w:val="28"/>
        </w:rPr>
        <w:t xml:space="preserve"> </w:t>
      </w:r>
      <w:r w:rsidR="00A80193" w:rsidRPr="00A12B81">
        <w:rPr>
          <w:sz w:val="28"/>
          <w:szCs w:val="28"/>
        </w:rPr>
        <w:t xml:space="preserve">В круговой тренировке </w:t>
      </w:r>
      <w:r w:rsidR="009911A0" w:rsidRPr="00A12B81">
        <w:rPr>
          <w:sz w:val="28"/>
          <w:szCs w:val="28"/>
        </w:rPr>
        <w:t>удачно сочетается жесткое нормирование нагр</w:t>
      </w:r>
      <w:r w:rsidR="00A80193" w:rsidRPr="00A12B81">
        <w:rPr>
          <w:sz w:val="28"/>
          <w:szCs w:val="28"/>
        </w:rPr>
        <w:t>узки с ее индивидуализацией. Что</w:t>
      </w:r>
      <w:r w:rsidR="009911A0" w:rsidRPr="00A12B81">
        <w:rPr>
          <w:sz w:val="28"/>
          <w:szCs w:val="28"/>
        </w:rPr>
        <w:t xml:space="preserve"> позволяет воспитывать такие физические качества, как сила, быстрота, выносливость, гибкость и комплексные формы их проявления – силовую скоростно-силовую выносливость и другие.</w:t>
      </w:r>
    </w:p>
    <w:p w:rsidR="008C3002" w:rsidRDefault="008C3002" w:rsidP="008C30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C3002" w:rsidRDefault="008C3002" w:rsidP="008C30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C3002" w:rsidRDefault="008C3002" w:rsidP="008C30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C3002" w:rsidRDefault="008C3002" w:rsidP="008C30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86E99" w:rsidRDefault="00886E99" w:rsidP="0088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02" w:rsidRDefault="008C3002" w:rsidP="0088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02" w:rsidRPr="008C3002" w:rsidRDefault="008C3002" w:rsidP="008C30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8C30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C3002" w:rsidRPr="008C3002" w:rsidRDefault="008C3002" w:rsidP="008C3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Бальсевич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К. Конверсия технологий спортивной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подготовки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актуальное направление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совершенствования физического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спорта для всех // Теория и практика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культуры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1993. - №4. – С. 21-23;</w:t>
      </w:r>
    </w:p>
    <w:p w:rsidR="008C3002" w:rsidRPr="008C3002" w:rsidRDefault="008C3002" w:rsidP="008C3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Геркан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 Разновидности </w:t>
      </w:r>
      <w:r w:rsidRPr="008C30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C30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кругового занятия</w:t>
      </w:r>
      <w:r w:rsidRPr="008C30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//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Физическая культура в школе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- 1965. - №9. – С. 46-47;</w:t>
      </w:r>
    </w:p>
    <w:p w:rsidR="008C3002" w:rsidRPr="008C3002" w:rsidRDefault="008C3002" w:rsidP="008C30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Пимонова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А., Воропаев А. М. Методика занятий </w:t>
      </w:r>
      <w:proofErr w:type="spellStart"/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тренирующей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направленности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// Теория и практика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культуры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1989. - №5. – С. 30-33</w:t>
      </w:r>
    </w:p>
    <w:p w:rsidR="008C3002" w:rsidRPr="008C3002" w:rsidRDefault="008C3002" w:rsidP="008C3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Шарманова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Б., Фёдоров А. И., Лапина Н. А.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Круговая тренировка в физическом воспитании детей // Дошкольное воспитание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№6. – 1998. – С. 47-50;</w:t>
      </w:r>
    </w:p>
    <w:p w:rsidR="008C3002" w:rsidRPr="008C3002" w:rsidRDefault="008C3002" w:rsidP="008C3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Шлык Н. И., </w:t>
      </w:r>
      <w:proofErr w:type="spellStart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Гуштурова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В., Зеленин В. С. Зависимость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развития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функциональной и двигательной готовности детей </w:t>
      </w:r>
      <w:proofErr w:type="spellStart"/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</w:t>
      </w:r>
      <w:proofErr w:type="spellEnd"/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качества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//Теории и практика </w:t>
      </w:r>
      <w:r w:rsidRPr="008C30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культуры</w:t>
      </w:r>
      <w:r w:rsidRPr="008C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- 1990. - №11. – С. 33-35.</w:t>
      </w:r>
    </w:p>
    <w:p w:rsidR="008C3002" w:rsidRPr="008C3002" w:rsidRDefault="008C3002" w:rsidP="008C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002" w:rsidRPr="008C3002" w:rsidSect="00A12B8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1D" w:rsidRDefault="00791E1D" w:rsidP="00A12B81">
      <w:pPr>
        <w:spacing w:after="0" w:line="240" w:lineRule="auto"/>
      </w:pPr>
      <w:r>
        <w:separator/>
      </w:r>
    </w:p>
  </w:endnote>
  <w:endnote w:type="continuationSeparator" w:id="0">
    <w:p w:rsidR="00791E1D" w:rsidRDefault="00791E1D" w:rsidP="00A1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528"/>
      <w:docPartObj>
        <w:docPartGallery w:val="Page Numbers (Bottom of Page)"/>
        <w:docPartUnique/>
      </w:docPartObj>
    </w:sdtPr>
    <w:sdtEndPr/>
    <w:sdtContent>
      <w:p w:rsidR="0090274C" w:rsidRDefault="009D7A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1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2B81" w:rsidRDefault="00A12B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1D" w:rsidRDefault="00791E1D" w:rsidP="00A12B81">
      <w:pPr>
        <w:spacing w:after="0" w:line="240" w:lineRule="auto"/>
      </w:pPr>
      <w:r>
        <w:separator/>
      </w:r>
    </w:p>
  </w:footnote>
  <w:footnote w:type="continuationSeparator" w:id="0">
    <w:p w:rsidR="00791E1D" w:rsidRDefault="00791E1D" w:rsidP="00A1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81" w:rsidRDefault="00A12B81">
    <w:pPr>
      <w:pStyle w:val="a7"/>
      <w:jc w:val="center"/>
    </w:pPr>
  </w:p>
  <w:p w:rsidR="00A12B81" w:rsidRDefault="00A12B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18F"/>
    <w:multiLevelType w:val="hybridMultilevel"/>
    <w:tmpl w:val="753ACDE4"/>
    <w:lvl w:ilvl="0" w:tplc="D5826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A790D"/>
    <w:multiLevelType w:val="hybridMultilevel"/>
    <w:tmpl w:val="ABF669CC"/>
    <w:lvl w:ilvl="0" w:tplc="19425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24B7C"/>
    <w:multiLevelType w:val="hybridMultilevel"/>
    <w:tmpl w:val="60FCF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2C45"/>
    <w:multiLevelType w:val="hybridMultilevel"/>
    <w:tmpl w:val="2172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D0DBA"/>
    <w:multiLevelType w:val="hybridMultilevel"/>
    <w:tmpl w:val="AFB41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F3A20"/>
    <w:multiLevelType w:val="multilevel"/>
    <w:tmpl w:val="5B6C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A05"/>
    <w:rsid w:val="0000423A"/>
    <w:rsid w:val="000D6E74"/>
    <w:rsid w:val="000E40C1"/>
    <w:rsid w:val="001407C2"/>
    <w:rsid w:val="0015680E"/>
    <w:rsid w:val="00172995"/>
    <w:rsid w:val="001F242B"/>
    <w:rsid w:val="002E1CD8"/>
    <w:rsid w:val="00304751"/>
    <w:rsid w:val="0031187A"/>
    <w:rsid w:val="003A3B51"/>
    <w:rsid w:val="003B0978"/>
    <w:rsid w:val="003F4288"/>
    <w:rsid w:val="0046512A"/>
    <w:rsid w:val="00487070"/>
    <w:rsid w:val="004E2A05"/>
    <w:rsid w:val="00536A6A"/>
    <w:rsid w:val="005D6F7F"/>
    <w:rsid w:val="005F67A0"/>
    <w:rsid w:val="0065308D"/>
    <w:rsid w:val="006776E1"/>
    <w:rsid w:val="00685E66"/>
    <w:rsid w:val="006D0952"/>
    <w:rsid w:val="006E1E68"/>
    <w:rsid w:val="0074217F"/>
    <w:rsid w:val="00791DF5"/>
    <w:rsid w:val="00791E1D"/>
    <w:rsid w:val="00817D7D"/>
    <w:rsid w:val="008366F6"/>
    <w:rsid w:val="0088352E"/>
    <w:rsid w:val="00886E99"/>
    <w:rsid w:val="008C3002"/>
    <w:rsid w:val="0090274C"/>
    <w:rsid w:val="00967593"/>
    <w:rsid w:val="0098747C"/>
    <w:rsid w:val="009911A0"/>
    <w:rsid w:val="009951F6"/>
    <w:rsid w:val="009D0AAA"/>
    <w:rsid w:val="009D7A00"/>
    <w:rsid w:val="00A12B81"/>
    <w:rsid w:val="00A434F9"/>
    <w:rsid w:val="00A80193"/>
    <w:rsid w:val="00AA722A"/>
    <w:rsid w:val="00AC5AE1"/>
    <w:rsid w:val="00B4430E"/>
    <w:rsid w:val="00C37E7D"/>
    <w:rsid w:val="00C86832"/>
    <w:rsid w:val="00CB337A"/>
    <w:rsid w:val="00D267E3"/>
    <w:rsid w:val="00DA33A7"/>
    <w:rsid w:val="00E44CB2"/>
    <w:rsid w:val="00E5498F"/>
    <w:rsid w:val="00E54EB6"/>
    <w:rsid w:val="00E61F2F"/>
    <w:rsid w:val="00E64520"/>
    <w:rsid w:val="00EC5288"/>
    <w:rsid w:val="00EF2133"/>
    <w:rsid w:val="00F15811"/>
    <w:rsid w:val="00F17DE5"/>
    <w:rsid w:val="00F63ABE"/>
    <w:rsid w:val="00FA4C50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F9"/>
  </w:style>
  <w:style w:type="paragraph" w:styleId="2">
    <w:name w:val="heading 2"/>
    <w:basedOn w:val="a"/>
    <w:link w:val="20"/>
    <w:uiPriority w:val="9"/>
    <w:qFormat/>
    <w:rsid w:val="00C3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A05"/>
  </w:style>
  <w:style w:type="character" w:customStyle="1" w:styleId="20">
    <w:name w:val="Заголовок 2 Знак"/>
    <w:basedOn w:val="a0"/>
    <w:link w:val="2"/>
    <w:uiPriority w:val="9"/>
    <w:rsid w:val="00C37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0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B81"/>
  </w:style>
  <w:style w:type="paragraph" w:styleId="a9">
    <w:name w:val="footer"/>
    <w:basedOn w:val="a"/>
    <w:link w:val="aa"/>
    <w:uiPriority w:val="99"/>
    <w:unhideWhenUsed/>
    <w:rsid w:val="00A1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2B81"/>
  </w:style>
  <w:style w:type="character" w:styleId="ab">
    <w:name w:val="Strong"/>
    <w:basedOn w:val="a0"/>
    <w:uiPriority w:val="22"/>
    <w:qFormat/>
    <w:rsid w:val="008C3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mmi.ucoz.ru/_pu/7/91054255.jp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mmi.ucoz.ru/_pu/7/48990279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Kolokolchik2</dc:creator>
  <cp:keywords/>
  <dc:description/>
  <cp:lastModifiedBy>Светлана Ивановна</cp:lastModifiedBy>
  <cp:revision>25</cp:revision>
  <dcterms:created xsi:type="dcterms:W3CDTF">2015-02-03T09:55:00Z</dcterms:created>
  <dcterms:modified xsi:type="dcterms:W3CDTF">2024-01-17T11:36:00Z</dcterms:modified>
</cp:coreProperties>
</file>